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E9" w:rsidRPr="00AF4151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9616E9" w:rsidRPr="005F1B59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F1B5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โครงการอบรม</w:t>
      </w:r>
      <w:r w:rsidRPr="005F1B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</w:t>
      </w:r>
    </w:p>
    <w:p w:rsidR="00B82303" w:rsidRPr="005F1B59" w:rsidRDefault="009616E9" w:rsidP="004B647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1B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66FC0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“</w:t>
      </w:r>
      <w:r w:rsidR="00B82303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สุดยอดกลยุทธ</w:t>
      </w:r>
      <w:r w:rsidR="000F1D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์</w:t>
      </w:r>
      <w:r w:rsidR="00B82303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การสื่อสารอย่างสร้างสรรค์ </w:t>
      </w:r>
      <w:r w:rsidR="00B82303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360º </w:t>
      </w:r>
      <w:r w:rsidR="00B82303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องศา สำหรับผู้บริหาร</w:t>
      </w:r>
      <w:r w:rsidR="00466FC0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”</w:t>
      </w:r>
      <w:r w:rsidR="004B6477"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B44DF5" w:rsidRPr="005F1B59" w:rsidRDefault="00B82303" w:rsidP="004B647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Strategic Creative Communication 360°</w:t>
      </w:r>
      <w:r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5F1B5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for leader</w:t>
      </w:r>
    </w:p>
    <w:p w:rsidR="00477C3A" w:rsidRPr="005F1B59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F1B5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</w:t>
      </w:r>
      <w:r w:rsidR="00B82303" w:rsidRPr="005F1B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ศุกร์</w:t>
      </w:r>
      <w:r w:rsidRPr="005F1B5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 </w:t>
      </w:r>
      <w:r w:rsidR="00B82303" w:rsidRPr="005F1B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16</w:t>
      </w:r>
      <w:r w:rsidRPr="005F1B5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82303" w:rsidRPr="005F1B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ตุลาคม</w:t>
      </w:r>
      <w:r w:rsidRPr="005F1B5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255</w:t>
      </w:r>
      <w:r w:rsidR="004B6477" w:rsidRPr="005F1B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8</w:t>
      </w:r>
      <w:r w:rsidR="00477C3A" w:rsidRPr="005F1B5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9616E9" w:rsidRPr="005F1B59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F1B5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ณ มหาวิทยาลัยเทคโนโลยีมหานคร</w:t>
      </w:r>
    </w:p>
    <w:p w:rsidR="00EA5C0F" w:rsidRPr="00B82303" w:rsidRDefault="00EA5C0F" w:rsidP="00346463">
      <w:pPr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:rsidR="00EA5C0F" w:rsidRPr="00B82303" w:rsidRDefault="00AC5115" w:rsidP="00B82303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A5C0F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มหาวิทยาลัยเทคโนโลยีมหานคร โดยสำนักฝึกอบรมและพัฒนาทรัพยากรบุคคล จัดโครงการอบรมหลักสูตรระยะสั้น ในหัวข้อเรื่อง 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สุดยอดกลยุทธการสื่อสารอย่างสร้างสรรค์ 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360º 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องศา สำหรับผู้บริหาร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</w:rPr>
        <w:t>”Strategic Creative Communication 360°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</w:rPr>
        <w:t>for leader</w:t>
      </w:r>
      <w:r w:rsidR="00B8230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วันศุกร์ที่ 16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B82303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ตุลาคม 2558 </w:t>
      </w:r>
      <w:r w:rsid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เวลา 09.00-16.</w:t>
      </w:r>
      <w:r w:rsidR="00B8230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0</w:t>
      </w:r>
      <w:r w:rsidR="00EA5C0F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0 น.</w:t>
      </w:r>
      <w:r w:rsidR="00E12AD3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EA5C0F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ณ มหาวิทยาลัยเทคโนโลยีมหานคร</w:t>
      </w:r>
      <w:r w:rsidR="00EA5C0F" w:rsidRPr="00B8230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EA5C0F" w:rsidRPr="00B823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โดยผู้ที่ผ่านการอบรมจะได้รับวุฒิบัตรจากทางมหาวิทยาลัยฯ</w:t>
      </w:r>
    </w:p>
    <w:p w:rsidR="009616E9" w:rsidRPr="00B82303" w:rsidRDefault="009616E9" w:rsidP="00B82303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9616E9" w:rsidRPr="00112DC2" w:rsidRDefault="009616E9" w:rsidP="001374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82303" w:rsidRPr="00B82303" w:rsidRDefault="00B44DF5" w:rsidP="00B82303">
      <w:pPr>
        <w:pStyle w:val="Pa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12DC2">
        <w:rPr>
          <w:rFonts w:ascii="TH SarabunPSK" w:hAnsi="TH SarabunPSK" w:cs="TH SarabunPSK"/>
          <w:sz w:val="32"/>
          <w:szCs w:val="32"/>
          <w:cs/>
        </w:rPr>
        <w:tab/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ธุรกิจในยุคศตวรรษที่ 21 เป็นการแข่งขันที่ไร้พรมแดน มีการทำธุรกิจที่ซับซ้อนมากขึ้น แต่ละองค์กรต้องปรับตัวเพื่อการแข่งขันทั้งองค์กรธุรกิจในประเทศและในต่างประเทศ การพัฒนาศักยภาพของบุคลากรภายในองค์กรถือเป็นกุญแจสำคัญในการตระเตรียมความพร้อมเพื่อการรับมือและก้าวสูงความสำเร็จในธุรกิจยุค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AEC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ปัญหาสำคัญปัญหาหนึ่งคือ การสื่อสารระหว่างบุคคล องค์กร และสื่อสารสู่สังคม ในโลกที่การสื่อสารไร้พรมแดน ในโลกที่การสื่อสาร ทั้ง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digital online offline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กลายเป็นส่วนหนึ่งของการขับเคลื่อน ธุรกิจ การเมือง และ สังคมโลก ปฏิเสธไม่ได้เลยว่า การสื่อสารที่ทรงพลังและสร้างสรรค์ จะช่วยให้บุคคล องค์กร หรือ ประเทศ ประสบความสำเร็จ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ดังนั้น มหาวิทยาลัยเทคโนโลยีมหานคร จึงได้จัดอบรม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Strategic Creative Communication 360</w:t>
      </w:r>
      <w:r w:rsidR="00B82303" w:rsidRPr="00B82303">
        <w:rPr>
          <w:rFonts w:ascii="TH SarabunPSK" w:hAnsi="TH SarabunPSK" w:cs="TH SarabunPSK"/>
          <w:color w:val="800000"/>
          <w:sz w:val="32"/>
          <w:szCs w:val="32"/>
        </w:rPr>
        <w:t xml:space="preserve"> º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โดยมีเป้าหมายเพื่อพัฒนาความความคิดสร้างสรรค์ ทั้งนอกกรอบ ในกรอบ บนกรอบ และรอบกรอบ  เพื่อความเข้าใจและทักษะในระบบการคิดและการสื่อสารเพื่อการวางแผนงานการบริหารจัดการ และการสื่อสาร การสื่อสารเพื่อการสร้างทีม ร่วมถึงการสื่อสารเพื่อการโน้มน้าวจูงใจ โดยการเข้าใจ กลุ่มเป้าหมาย ความต้องการ ค้นหาเนื้อหาที่แท้จริงในการสื่อสาร และสื่อสารอย่างสร้างสรรค์ในหลากหลายมิติ  ซึ่งเป็นการเพิ่มศักยภาพทางความคิด การวิเคราะห์ การคิดอย่างสร้างสรรค์ในบุคลากรขององค์กร ซึ่งเป็นคุณสมบัติ ที่องค์กรในโลกปัจจุบันต้องการนักคิดที่สร้างความโดดเด่น ดังเช่น องค์กรอย่าง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Apple , Virgin etc.</w:t>
      </w:r>
    </w:p>
    <w:p w:rsidR="00B82303" w:rsidRPr="00B82303" w:rsidRDefault="00B82303" w:rsidP="00B82303">
      <w:pPr>
        <w:pStyle w:val="Pa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2303" w:rsidRDefault="009616E9" w:rsidP="00B82303">
      <w:pPr>
        <w:pStyle w:val="Pa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3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B82303" w:rsidRDefault="00B82303" w:rsidP="00B82303">
      <w:pPr>
        <w:pStyle w:val="Pa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เพื่อให้ผู้เข้าร่วมสัมมนา ใช้แนวคิดระบบความคิดสร้างสรรค์ ในการพัฒนาตนเอง โดยสามารถวางแผนพัฒนา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>ตนเอง พัฒนางาน ได้ตามความเหมาะสมของสถานการณ์</w:t>
      </w:r>
    </w:p>
    <w:p w:rsidR="00B82303" w:rsidRDefault="00B82303" w:rsidP="00B82303">
      <w:pPr>
        <w:pStyle w:val="Pa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2.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เพื่อเสริมสร้างระบบความคิดอย่างสร้างสรรค์เพื่อการสื่อสารและทำงานร่วมกันอย่างมี ประสิทธิภาพสูงสุด</w:t>
      </w:r>
    </w:p>
    <w:p w:rsidR="00B82303" w:rsidRPr="00B82303" w:rsidRDefault="00B82303" w:rsidP="00B82303">
      <w:pPr>
        <w:pStyle w:val="Pa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3.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เพื่อจัดระบบความคิด ให้คิดอย่างเป็นระบบเพื่อการแก้ปัญหา และในเรื่องของการพัฒนาการทำงาน เพื่อบุคคลใน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  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องค์กรจะสามารถใช้ระบบความคิดได้แบบเป็นสากล และนำองค์กรไปสู่ความสำเร็จที่สร้างสรรค์</w:t>
      </w:r>
    </w:p>
    <w:p w:rsidR="005008E8" w:rsidRDefault="005008E8" w:rsidP="00B57561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A2365" w:rsidRPr="00FA2365" w:rsidRDefault="00FA2365" w:rsidP="00B57561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82303" w:rsidRPr="00B82303" w:rsidRDefault="009616E9" w:rsidP="00B823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3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หัวข้อการฝึกอบรม</w:t>
      </w:r>
      <w:r w:rsidR="00B82303" w:rsidRPr="00B82303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</w:t>
      </w:r>
    </w:p>
    <w:p w:rsidR="00B82303" w:rsidRPr="00B82303" w:rsidRDefault="00B82303" w:rsidP="00B8230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1.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Universal communication principle </w:t>
      </w:r>
    </w:p>
    <w:p w:rsidR="00B82303" w:rsidRPr="00B82303" w:rsidRDefault="00B82303" w:rsidP="00B8230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2. 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ความสำคัญของการสื่อสาร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br/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3.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สื่อสารอย่างไรให้โดนใจ </w:t>
      </w:r>
    </w:p>
    <w:p w:rsidR="00B82303" w:rsidRPr="00B82303" w:rsidRDefault="00B82303" w:rsidP="00B8230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4.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Creative Communication </w:t>
      </w:r>
    </w:p>
    <w:p w:rsidR="00B82303" w:rsidRPr="00B82303" w:rsidRDefault="00B82303" w:rsidP="00B8230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lastRenderedPageBreak/>
        <w:tab/>
        <w:t xml:space="preserve">5.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ฟังก่อนคิด เทคนิค การฟัง (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Listening Technique) </w:t>
      </w:r>
    </w:p>
    <w:p w:rsidR="00B82303" w:rsidRPr="00B82303" w:rsidRDefault="00B82303" w:rsidP="00B8230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6.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Systemic thinking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แบบ 360 องศา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br/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7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 xml:space="preserve">.  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ab/>
        <w:t>Make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an Impact with Key message </w:t>
      </w:r>
    </w:p>
    <w:p w:rsidR="00B82303" w:rsidRPr="00B82303" w:rsidRDefault="00B82303" w:rsidP="00B8230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8.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Communication in different way.</w:t>
      </w:r>
    </w:p>
    <w:p w:rsidR="00B82303" w:rsidRPr="00B82303" w:rsidRDefault="00B82303" w:rsidP="00B82303">
      <w:pPr>
        <w:tabs>
          <w:tab w:val="left" w:pos="709"/>
          <w:tab w:val="left" w:pos="1134"/>
        </w:tabs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9. </w:t>
      </w:r>
      <w:r w:rsidRPr="00B823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Expertise and Q&amp;A</w:t>
      </w:r>
    </w:p>
    <w:p w:rsidR="008F497D" w:rsidRDefault="000D4794" w:rsidP="00B8230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5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616E9" w:rsidRPr="00E12AD3" w:rsidRDefault="009616E9" w:rsidP="008F497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u w:val="single"/>
        </w:rPr>
      </w:pPr>
      <w:r w:rsidRPr="00E12A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วิทยากร</w:t>
      </w:r>
      <w:r w:rsidRPr="00E12AD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B82303" w:rsidRPr="00FA2365" w:rsidRDefault="00B82303" w:rsidP="00FA2365">
      <w:pPr>
        <w:pStyle w:val="ListParagraph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A2365">
        <w:rPr>
          <w:rFonts w:ascii="TH SarabunPSK" w:hAnsi="TH SarabunPSK" w:cs="TH SarabunPSK"/>
          <w:sz w:val="32"/>
          <w:szCs w:val="32"/>
          <w:cs/>
        </w:rPr>
        <w:t>ดร. รุ่งศักดิ์ ศิวาชัญ</w:t>
      </w:r>
    </w:p>
    <w:p w:rsidR="00B82303" w:rsidRPr="00FA2365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ผู้อำนวยการสำนักฝึกอบรมและพัฒนาทรัพยากรบุคคล และอาจารย์ประจำคณะบริหารธุรกิจ</w:t>
      </w:r>
    </w:p>
    <w:p w:rsidR="00B82303" w:rsidRPr="00FA2365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="00B82303" w:rsidRPr="00FA2365">
        <w:rPr>
          <w:rFonts w:ascii="TH SarabunPSK" w:eastAsia="Times New Roman" w:hAnsi="TH SarabunPSK" w:cs="TH SarabunPSK"/>
          <w:sz w:val="32"/>
          <w:szCs w:val="32"/>
        </w:rPr>
        <w:t> Business Administration, Assumption University</w:t>
      </w:r>
    </w:p>
    <w:p w:rsidR="00B82303" w:rsidRPr="00FA2365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ปริญญาโท</w:t>
      </w:r>
      <w:r w:rsidR="00B82303" w:rsidRPr="00FA2365">
        <w:rPr>
          <w:rFonts w:ascii="TH SarabunPSK" w:eastAsia="Times New Roman" w:hAnsi="TH SarabunPSK" w:cs="TH SarabunPSK"/>
          <w:sz w:val="32"/>
          <w:szCs w:val="32"/>
        </w:rPr>
        <w:t> Economics and Marketing, The University of Sydney</w:t>
      </w:r>
    </w:p>
    <w:p w:rsidR="00B82303" w:rsidRPr="00FA2365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ปริญญาเอก</w:t>
      </w:r>
      <w:r w:rsidR="00B82303" w:rsidRPr="00FA2365">
        <w:rPr>
          <w:rFonts w:ascii="TH SarabunPSK" w:eastAsia="Times New Roman" w:hAnsi="TH SarabunPSK" w:cs="TH SarabunPSK"/>
          <w:sz w:val="32"/>
          <w:szCs w:val="32"/>
        </w:rPr>
        <w:t xml:space="preserve"> Philosophy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มหาจุฬาลงกรณราชวิทยาลัย</w:t>
      </w:r>
    </w:p>
    <w:p w:rsidR="00B82303" w:rsidRPr="00FA2365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82303" w:rsidRPr="00FA2365">
        <w:rPr>
          <w:rFonts w:ascii="TH SarabunPSK" w:eastAsia="Times New Roman" w:hAnsi="TH SarabunPSK" w:cs="TH SarabunPSK"/>
          <w:sz w:val="32"/>
          <w:szCs w:val="32"/>
        </w:rPr>
        <w:t> 1999 - Business researcher Asia Pacific Partnership, Sydney , Australia</w:t>
      </w:r>
    </w:p>
    <w:p w:rsidR="00B82303" w:rsidRPr="00FA2365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2365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A2365">
        <w:rPr>
          <w:rFonts w:ascii="TH SarabunPSK" w:eastAsia="Times New Roman" w:hAnsi="TH SarabunPSK" w:cs="TH SarabunPSK"/>
          <w:sz w:val="32"/>
          <w:szCs w:val="32"/>
        </w:rPr>
        <w:t> 2000 - Account Executive, Dentsu , Thailand</w:t>
      </w:r>
    </w:p>
    <w:p w:rsidR="00B82303" w:rsidRPr="00FA2365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B82303"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82303" w:rsidRPr="00FA2365">
        <w:rPr>
          <w:rFonts w:ascii="TH SarabunPSK" w:eastAsia="Times New Roman" w:hAnsi="TH SarabunPSK" w:cs="TH SarabunPSK"/>
          <w:sz w:val="32"/>
          <w:szCs w:val="32"/>
        </w:rPr>
        <w:t> 2002 - Account Manager, J Walter Thompson , Thailand</w:t>
      </w:r>
    </w:p>
    <w:p w:rsidR="00B82303" w:rsidRPr="00FA2365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2365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A2365">
        <w:rPr>
          <w:rFonts w:ascii="TH SarabunPSK" w:eastAsia="Times New Roman" w:hAnsi="TH SarabunPSK" w:cs="TH SarabunPSK"/>
          <w:sz w:val="32"/>
          <w:szCs w:val="32"/>
        </w:rPr>
        <w:t> 2003 - Strategic Director, Codamax, Thailand</w:t>
      </w:r>
    </w:p>
    <w:p w:rsidR="00B82303" w:rsidRPr="00FA2365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2365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 2005 - Head of Business Communication </w:t>
      </w:r>
      <w:r w:rsidR="00FA2365" w:rsidRPr="00FA2365">
        <w:rPr>
          <w:rFonts w:ascii="TH SarabunPSK" w:eastAsia="Times New Roman" w:hAnsi="TH SarabunPSK" w:cs="TH SarabunPSK"/>
          <w:sz w:val="32"/>
          <w:szCs w:val="32"/>
        </w:rPr>
        <w:t>Department,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 B</w:t>
      </w:r>
      <w:r w:rsidR="00FA2365">
        <w:rPr>
          <w:rFonts w:ascii="TH SarabunPSK" w:eastAsia="Times New Roman" w:hAnsi="TH SarabunPSK" w:cs="TH SarabunPSK"/>
          <w:sz w:val="32"/>
          <w:szCs w:val="32"/>
        </w:rPr>
        <w:t xml:space="preserve">BA, MUT / Business Consultant 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</w:t>
      </w:r>
      <w:r w:rsidR="00FA2365">
        <w:rPr>
          <w:rFonts w:ascii="TH SarabunPSK" w:eastAsia="Times New Roman" w:hAnsi="TH SarabunPSK" w:cs="TH SarabunPSK"/>
          <w:sz w:val="32"/>
          <w:szCs w:val="32"/>
        </w:rPr>
        <w:t>–</w:t>
      </w:r>
      <w:r w:rsidR="00FA2365" w:rsidRPr="00FA2365">
        <w:rPr>
          <w:rFonts w:ascii="TH SarabunPSK" w:eastAsia="Times New Roman" w:hAnsi="TH SarabunPSK" w:cs="TH SarabunPSK"/>
          <w:sz w:val="32"/>
          <w:szCs w:val="32"/>
        </w:rPr>
        <w:t xml:space="preserve"> (SME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 international business development) Department of business 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="00FA2365">
        <w:rPr>
          <w:rFonts w:ascii="TH SarabunPSK" w:eastAsia="Times New Roman" w:hAnsi="TH SarabunPSK" w:cs="TH SarabunPSK"/>
          <w:sz w:val="32"/>
          <w:szCs w:val="32"/>
        </w:rPr>
        <w:t>Development ,</w:t>
      </w:r>
      <w:r w:rsidRPr="00FA2365">
        <w:rPr>
          <w:rFonts w:ascii="TH SarabunPSK" w:eastAsia="Times New Roman" w:hAnsi="TH SarabunPSK" w:cs="TH SarabunPSK"/>
          <w:sz w:val="32"/>
          <w:szCs w:val="32"/>
        </w:rPr>
        <w:t>Ministry of Commerce Thailand</w:t>
      </w:r>
    </w:p>
    <w:p w:rsidR="00B82303" w:rsidRPr="00FA2365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2365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 2010 -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 xml:space="preserve">ปัจจุบัน - 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Professional Trainer and Coach, Lecturer (Business Communication 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Department) Consultant- Public Relation and Communication Committee, 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FA2365">
        <w:rPr>
          <w:rFonts w:ascii="TH SarabunPSK" w:eastAsia="Times New Roman" w:hAnsi="TH SarabunPSK" w:cs="TH SarabunPSK"/>
          <w:sz w:val="32"/>
          <w:szCs w:val="32"/>
        </w:rPr>
        <w:t>Ministry of Public Health (Division Commentary and Alternative medicine)</w:t>
      </w:r>
    </w:p>
    <w:p w:rsidR="00B82303" w:rsidRPr="00FA2365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2365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 2010 - </w:t>
      </w:r>
      <w:r w:rsidRPr="00FA2365">
        <w:rPr>
          <w:rFonts w:ascii="TH SarabunPSK" w:eastAsia="Times New Roman" w:hAnsi="TH SarabunPSK" w:cs="TH SarabunPSK"/>
          <w:sz w:val="32"/>
          <w:szCs w:val="32"/>
          <w:cs/>
        </w:rPr>
        <w:t xml:space="preserve">ปัจจุบัน - 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Courses : Strategic problem solving and decision making - Strategic 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FA2365">
        <w:rPr>
          <w:rFonts w:ascii="TH SarabunPSK" w:eastAsia="Times New Roman" w:hAnsi="TH SarabunPSK" w:cs="TH SarabunPSK"/>
          <w:sz w:val="32"/>
          <w:szCs w:val="32"/>
        </w:rPr>
        <w:t xml:space="preserve">communication in organization- Strategic and creative thinking - Strategic </w:t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="00FA2365">
        <w:rPr>
          <w:rFonts w:ascii="TH SarabunPSK" w:eastAsia="Times New Roman" w:hAnsi="TH SarabunPSK" w:cs="TH SarabunPSK"/>
          <w:sz w:val="32"/>
          <w:szCs w:val="32"/>
        </w:rPr>
        <w:t>management-</w:t>
      </w:r>
      <w:r w:rsidRPr="00FA2365">
        <w:rPr>
          <w:rFonts w:ascii="TH SarabunPSK" w:eastAsia="Times New Roman" w:hAnsi="TH SarabunPSK" w:cs="TH SarabunPSK"/>
          <w:sz w:val="32"/>
          <w:szCs w:val="32"/>
        </w:rPr>
        <w:t>Strategic marketing communication</w:t>
      </w:r>
    </w:p>
    <w:p w:rsidR="00FA2365" w:rsidRPr="00FA2365" w:rsidRDefault="00FA2365" w:rsidP="00B82303">
      <w:pPr>
        <w:pStyle w:val="Heading1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FA2365" w:rsidRDefault="00FA2365" w:rsidP="00FA2365"/>
    <w:p w:rsidR="00AC5115" w:rsidRPr="00AC5115" w:rsidRDefault="00AC5115" w:rsidP="00FA2365">
      <w:pPr>
        <w:rPr>
          <w:sz w:val="16"/>
          <w:szCs w:val="16"/>
        </w:rPr>
      </w:pPr>
    </w:p>
    <w:p w:rsidR="00B82303" w:rsidRPr="00B82303" w:rsidRDefault="00B82303" w:rsidP="00B82303">
      <w:pPr>
        <w:spacing w:line="28" w:lineRule="atLeast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8230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กลุ่มเป้าหมาย / เหมาะสำหรับ</w:t>
      </w:r>
      <w:r w:rsidRPr="00B8230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</w:t>
      </w:r>
    </w:p>
    <w:p w:rsidR="00B82303" w:rsidRPr="00B82303" w:rsidRDefault="00B82303" w:rsidP="00B82303">
      <w:pPr>
        <w:spacing w:line="28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ผู้บริหารองค์กร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>หัวหน้าหน่วยงาน/หัวหน้างาน</w:t>
      </w:r>
    </w:p>
    <w:p w:rsidR="00B82303" w:rsidRPr="00B82303" w:rsidRDefault="00B82303" w:rsidP="00B82303">
      <w:pPr>
        <w:spacing w:line="28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  <w:t>2. พนักงานทุกระดับ ฝ่ายทรัพยากรบุคคล ฝ่ายสื่อสารองค์กร หรือผู้ที่สนใจ</w:t>
      </w:r>
    </w:p>
    <w:p w:rsidR="00B82303" w:rsidRPr="00B82303" w:rsidRDefault="00B82303" w:rsidP="00B82303">
      <w:pPr>
        <w:rPr>
          <w:rFonts w:ascii="TH SarabunPSK" w:hAnsi="TH SarabunPSK" w:cs="TH SarabunPSK"/>
          <w:sz w:val="32"/>
          <w:szCs w:val="32"/>
        </w:rPr>
      </w:pPr>
    </w:p>
    <w:p w:rsidR="009616E9" w:rsidRPr="00B82303" w:rsidRDefault="009616E9" w:rsidP="00B823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3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รูปแบบการฝึกอบรม</w:t>
      </w:r>
    </w:p>
    <w:p w:rsidR="00B82303" w:rsidRPr="00B82303" w:rsidRDefault="007815CC" w:rsidP="00B82303">
      <w:pPr>
        <w:rPr>
          <w:rFonts w:ascii="TH SarabunPSK" w:hAnsi="TH SarabunPSK" w:cs="TH SarabunPSK"/>
          <w:color w:val="000000"/>
          <w:sz w:val="32"/>
          <w:szCs w:val="32"/>
        </w:rPr>
      </w:pPr>
      <w:r w:rsidRPr="00B82303">
        <w:rPr>
          <w:rFonts w:ascii="TH SarabunPSK" w:hAnsi="TH SarabunPSK" w:cs="TH SarabunPSK"/>
          <w:sz w:val="32"/>
          <w:szCs w:val="32"/>
        </w:rPr>
        <w:tab/>
      </w:r>
      <w:r w:rsidR="00B82303" w:rsidRPr="00B823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เรียนทฤษฎีจากตัวอย่างสื่อสร้างสรรค์ </w:t>
      </w:r>
      <w:r w:rsidR="00B82303" w:rsidRPr="00B82303">
        <w:rPr>
          <w:rFonts w:ascii="TH SarabunPSK" w:hAnsi="TH SarabunPSK" w:cs="TH SarabunPSK"/>
          <w:color w:val="000000"/>
          <w:sz w:val="32"/>
          <w:szCs w:val="32"/>
        </w:rPr>
        <w:t xml:space="preserve">Creative media tool </w:t>
      </w:r>
    </w:p>
    <w:p w:rsidR="00B82303" w:rsidRPr="00B82303" w:rsidRDefault="00B82303" w:rsidP="00B82303">
      <w:pPr>
        <w:rPr>
          <w:rFonts w:ascii="TH SarabunPSK" w:hAnsi="TH SarabunPSK" w:cs="TH SarabunPSK"/>
          <w:color w:val="000000"/>
          <w:sz w:val="32"/>
          <w:szCs w:val="32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บรรยายแบบผู้อบรมมีส่วนร่วม 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>Participative Technique</w:t>
      </w:r>
    </w:p>
    <w:p w:rsidR="00B82303" w:rsidRPr="00B82303" w:rsidRDefault="00B82303" w:rsidP="00B82303">
      <w:pPr>
        <w:rPr>
          <w:rFonts w:ascii="TH SarabunPSK" w:hAnsi="TH SarabunPSK" w:cs="TH SarabunPSK"/>
          <w:color w:val="000000"/>
          <w:sz w:val="32"/>
          <w:szCs w:val="32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  <w:t>- กิจกรรมและปฏิบัติ เพื่อสร้างสรรค์การสื่อสารและการเรียนรู้ (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>Work Shop)</w:t>
      </w:r>
    </w:p>
    <w:p w:rsidR="00B82303" w:rsidRPr="00B82303" w:rsidRDefault="00B82303" w:rsidP="00B82303">
      <w:pPr>
        <w:rPr>
          <w:rFonts w:ascii="TH SarabunPSK" w:hAnsi="TH SarabunPSK" w:cs="TH SarabunPSK"/>
          <w:color w:val="000000"/>
          <w:sz w:val="32"/>
          <w:szCs w:val="32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  <w:t>- แสดงการสาธิตจำลองให้เกิดการพัฒนา (</w:t>
      </w:r>
      <w:r w:rsidRPr="00B82303">
        <w:rPr>
          <w:rFonts w:ascii="TH SarabunPSK" w:hAnsi="TH SarabunPSK" w:cs="TH SarabunPSK"/>
          <w:color w:val="000000"/>
          <w:sz w:val="32"/>
          <w:szCs w:val="32"/>
        </w:rPr>
        <w:t>Adult Learning Approach Role Playing)</w:t>
      </w:r>
    </w:p>
    <w:p w:rsidR="00B82303" w:rsidRPr="00B82303" w:rsidRDefault="00B82303" w:rsidP="00B82303">
      <w:pPr>
        <w:rPr>
          <w:rFonts w:ascii="TH SarabunPSK" w:hAnsi="TH SarabunPSK" w:cs="TH SarabunPSK"/>
          <w:color w:val="000000"/>
          <w:sz w:val="32"/>
          <w:szCs w:val="32"/>
        </w:rPr>
      </w:pP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ab/>
        <w:t>- ฝึกปฏิบัติพัฒนาร่างกายและจิตใจ เพื่อเสริมบุคลิกภาพภายนอกและภายใน</w:t>
      </w:r>
    </w:p>
    <w:p w:rsidR="00B82303" w:rsidRPr="00B82303" w:rsidRDefault="00B82303" w:rsidP="00B8230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82303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  <w:t xml:space="preserve">- </w:t>
      </w:r>
      <w:r w:rsidRPr="00B82303">
        <w:rPr>
          <w:rFonts w:ascii="TH SarabunPSK" w:hAnsi="TH SarabunPSK" w:cs="TH SarabunPSK"/>
          <w:color w:val="000000"/>
          <w:sz w:val="32"/>
          <w:szCs w:val="32"/>
          <w:cs/>
        </w:rPr>
        <w:t>สื่อมัลติมีเดียและมีบทเรียน</w:t>
      </w:r>
    </w:p>
    <w:p w:rsidR="004F6D88" w:rsidRPr="007815CC" w:rsidRDefault="004F6D88" w:rsidP="00B82303">
      <w:pPr>
        <w:rPr>
          <w:rFonts w:ascii="TH SarabunPSK" w:hAnsi="TH SarabunPSK" w:cs="TH SarabunPSK"/>
          <w:sz w:val="32"/>
          <w:szCs w:val="32"/>
        </w:rPr>
      </w:pPr>
    </w:p>
    <w:p w:rsidR="009616E9" w:rsidRPr="004F6D88" w:rsidRDefault="009616E9" w:rsidP="007815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6D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ระยะเวลาในการอบรม</w:t>
      </w:r>
    </w:p>
    <w:p w:rsidR="0048616A" w:rsidRPr="00112DC2" w:rsidRDefault="009616E9" w:rsidP="0048616A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12D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82303">
        <w:rPr>
          <w:rFonts w:ascii="TH SarabunPSK" w:hAnsi="TH SarabunPSK" w:cs="TH SarabunPSK"/>
          <w:color w:val="000000"/>
          <w:sz w:val="32"/>
          <w:szCs w:val="32"/>
          <w:cs/>
        </w:rPr>
        <w:t>วั</w:t>
      </w:r>
      <w:r w:rsidR="00B82303">
        <w:rPr>
          <w:rFonts w:ascii="TH SarabunPSK" w:hAnsi="TH SarabunPSK" w:cs="TH SarabunPSK" w:hint="cs"/>
          <w:color w:val="000000"/>
          <w:sz w:val="32"/>
          <w:szCs w:val="32"/>
          <w:cs/>
        </w:rPr>
        <w:t>นศุกร์</w:t>
      </w:r>
      <w:r w:rsidR="004B6477" w:rsidRPr="004B647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B82303">
        <w:rPr>
          <w:rFonts w:ascii="TH SarabunPSK" w:hAnsi="TH SarabunPSK" w:cs="TH SarabunPSK" w:hint="cs"/>
          <w:color w:val="000000"/>
          <w:sz w:val="32"/>
          <w:szCs w:val="32"/>
          <w:cs/>
        </w:rPr>
        <w:t>16</w:t>
      </w:r>
      <w:r w:rsidR="004B6477" w:rsidRPr="004B647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823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ตุลาคม </w:t>
      </w:r>
      <w:r w:rsidR="004B6477" w:rsidRPr="004B6477"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 w:rsidR="004B6477" w:rsidRPr="004B6477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0E5D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2303">
        <w:rPr>
          <w:rFonts w:ascii="TH SarabunPSK" w:hAnsi="TH SarabunPSK" w:cs="TH SarabunPSK"/>
          <w:sz w:val="32"/>
          <w:szCs w:val="32"/>
          <w:cs/>
        </w:rPr>
        <w:t>เวลา 09.00-16.</w:t>
      </w:r>
      <w:r w:rsidR="00B82303">
        <w:rPr>
          <w:rFonts w:ascii="TH SarabunPSK" w:hAnsi="TH SarabunPSK" w:cs="TH SarabunPSK" w:hint="cs"/>
          <w:sz w:val="32"/>
          <w:szCs w:val="32"/>
          <w:cs/>
        </w:rPr>
        <w:t>0</w:t>
      </w:r>
      <w:r w:rsidR="004B6477" w:rsidRPr="004B6477">
        <w:rPr>
          <w:rFonts w:ascii="TH SarabunPSK" w:hAnsi="TH SarabunPSK" w:cs="TH SarabunPSK"/>
          <w:sz w:val="32"/>
          <w:szCs w:val="32"/>
          <w:cs/>
        </w:rPr>
        <w:t>0 น.</w:t>
      </w:r>
      <w:r w:rsidR="0048616A" w:rsidRPr="004B64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4151" w:rsidRPr="00112DC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616E9" w:rsidRPr="00112DC2" w:rsidRDefault="009616E9" w:rsidP="009616E9">
      <w:pPr>
        <w:ind w:left="180"/>
        <w:rPr>
          <w:rFonts w:ascii="TH SarabunPSK" w:hAnsi="TH SarabunPSK" w:cs="TH SarabunPSK"/>
          <w:color w:val="000000"/>
          <w:sz w:val="16"/>
          <w:szCs w:val="16"/>
        </w:rPr>
      </w:pPr>
    </w:p>
    <w:p w:rsidR="00112DC2" w:rsidRPr="00112DC2" w:rsidRDefault="00112DC2" w:rsidP="00112D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12DC2" w:rsidRPr="00112DC2" w:rsidRDefault="009616E9" w:rsidP="00112DC2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</w:t>
      </w:r>
      <w:r w:rsidRPr="00112DC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F4151" w:rsidRPr="00112D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497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2DC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มหาวิทยาลัยเทคโนโลยีมหานคร</w:t>
      </w:r>
    </w:p>
    <w:p w:rsidR="00112DC2" w:rsidRPr="00713D71" w:rsidRDefault="00112DC2" w:rsidP="00112D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16E9" w:rsidRDefault="009616E9" w:rsidP="00112DC2">
      <w:pPr>
        <w:rPr>
          <w:rFonts w:ascii="TH SarabunPSK" w:hAnsi="TH SarabunPSK" w:cs="TH SarabunPSK"/>
          <w:sz w:val="32"/>
          <w:szCs w:val="32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จำนวนรับ</w:t>
      </w:r>
      <w:r w:rsidRPr="00112DC2">
        <w:rPr>
          <w:rFonts w:ascii="TH SarabunPSK" w:hAnsi="TH SarabunPSK" w:cs="TH SarabunPSK"/>
          <w:sz w:val="32"/>
          <w:szCs w:val="32"/>
        </w:rPr>
        <w:t xml:space="preserve">     </w:t>
      </w:r>
      <w:r w:rsidR="00AF4151" w:rsidRPr="00112DC2">
        <w:rPr>
          <w:rFonts w:ascii="TH SarabunPSK" w:hAnsi="TH SarabunPSK" w:cs="TH SarabunPSK"/>
          <w:sz w:val="32"/>
          <w:szCs w:val="32"/>
          <w:cs/>
        </w:rPr>
        <w:tab/>
      </w:r>
      <w:r w:rsidR="004F6D88">
        <w:rPr>
          <w:rFonts w:ascii="TH SarabunPSK" w:hAnsi="TH SarabunPSK" w:cs="TH SarabunPSK" w:hint="cs"/>
          <w:sz w:val="32"/>
          <w:szCs w:val="32"/>
          <w:cs/>
        </w:rPr>
        <w:tab/>
      </w:r>
      <w:r w:rsidR="00BA7DEF">
        <w:rPr>
          <w:rFonts w:ascii="TH SarabunPSK" w:hAnsi="TH SarabunPSK" w:cs="TH SarabunPSK" w:hint="cs"/>
          <w:sz w:val="32"/>
          <w:szCs w:val="32"/>
          <w:cs/>
        </w:rPr>
        <w:t>3</w:t>
      </w:r>
      <w:r w:rsidRPr="00112DC2">
        <w:rPr>
          <w:rFonts w:ascii="TH SarabunPSK" w:hAnsi="TH SarabunPSK" w:cs="TH SarabunPSK"/>
          <w:sz w:val="32"/>
          <w:szCs w:val="32"/>
          <w:cs/>
        </w:rPr>
        <w:t>0</w:t>
      </w:r>
      <w:r w:rsidRPr="00112DC2">
        <w:rPr>
          <w:rFonts w:ascii="TH SarabunPSK" w:hAnsi="TH SarabunPSK" w:cs="TH SarabunPSK"/>
          <w:sz w:val="32"/>
          <w:szCs w:val="32"/>
        </w:rPr>
        <w:t xml:space="preserve"> </w:t>
      </w:r>
      <w:r w:rsidRPr="00112DC2">
        <w:rPr>
          <w:rFonts w:ascii="TH SarabunPSK" w:hAnsi="TH SarabunPSK" w:cs="TH SarabunPSK"/>
          <w:sz w:val="32"/>
          <w:szCs w:val="32"/>
          <w:cs/>
        </w:rPr>
        <w:t>คน</w:t>
      </w:r>
    </w:p>
    <w:p w:rsidR="009616E9" w:rsidRPr="00774FBC" w:rsidRDefault="009616E9" w:rsidP="00112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D71" w:rsidRPr="008F497D" w:rsidRDefault="0048616A" w:rsidP="008F497D">
      <w:pPr>
        <w:rPr>
          <w:rFonts w:ascii="TH SarabunPSK" w:hAnsi="TH SarabunPSK" w:cs="TH SarabunPSK"/>
          <w:sz w:val="32"/>
          <w:szCs w:val="32"/>
        </w:rPr>
      </w:pPr>
      <w:r w:rsidRPr="008F49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="00713D71" w:rsidRPr="008F49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ลงทะเบียนอบรม</w:t>
      </w:r>
      <w:r w:rsidR="004B6477" w:rsidRPr="008F497D">
        <w:rPr>
          <w:rFonts w:ascii="TH SarabunPSK" w:hAnsi="TH SarabunPSK" w:cs="TH SarabunPSK"/>
          <w:sz w:val="32"/>
          <w:szCs w:val="32"/>
          <w:cs/>
        </w:rPr>
        <w:tab/>
      </w:r>
      <w:r w:rsidR="00B8230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คนละ </w:t>
      </w:r>
      <w:r w:rsidR="00B823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B6477" w:rsidRPr="008F497D">
        <w:rPr>
          <w:rFonts w:ascii="TH SarabunPSK" w:hAnsi="TH SarabunPSK" w:cs="TH SarabunPSK"/>
          <w:b/>
          <w:bCs/>
          <w:sz w:val="32"/>
          <w:szCs w:val="32"/>
          <w:cs/>
        </w:rPr>
        <w:t>,5</w:t>
      </w:r>
      <w:r w:rsidR="00713D71" w:rsidRPr="008F497D">
        <w:rPr>
          <w:rFonts w:ascii="TH SarabunPSK" w:hAnsi="TH SarabunPSK" w:cs="TH SarabunPSK"/>
          <w:b/>
          <w:bCs/>
          <w:sz w:val="32"/>
          <w:szCs w:val="32"/>
          <w:cs/>
        </w:rPr>
        <w:t>00 บาท</w:t>
      </w:r>
      <w:r w:rsidRPr="008F497D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F4151" w:rsidRPr="008F497D" w:rsidRDefault="00713D71" w:rsidP="008F497D">
      <w:pPr>
        <w:rPr>
          <w:rFonts w:ascii="TH SarabunPSK" w:hAnsi="TH SarabunPSK" w:cs="TH SarabunPSK"/>
          <w:sz w:val="32"/>
          <w:szCs w:val="32"/>
        </w:rPr>
      </w:pPr>
      <w:r w:rsidRPr="008F497D">
        <w:rPr>
          <w:rFonts w:ascii="TH SarabunPSK" w:hAnsi="TH SarabunPSK" w:cs="TH SarabunPSK"/>
          <w:sz w:val="32"/>
          <w:szCs w:val="32"/>
          <w:cs/>
        </w:rPr>
        <w:tab/>
      </w:r>
      <w:r w:rsidRPr="008F497D">
        <w:rPr>
          <w:rFonts w:ascii="TH SarabunPSK" w:hAnsi="TH SarabunPSK" w:cs="TH SarabunPSK"/>
          <w:sz w:val="32"/>
          <w:szCs w:val="32"/>
          <w:cs/>
        </w:rPr>
        <w:tab/>
      </w:r>
      <w:r w:rsidRPr="008F497D">
        <w:rPr>
          <w:rFonts w:ascii="TH SarabunPSK" w:hAnsi="TH SarabunPSK" w:cs="TH SarabunPSK"/>
          <w:sz w:val="32"/>
          <w:szCs w:val="32"/>
          <w:cs/>
        </w:rPr>
        <w:tab/>
        <w:t>(</w:t>
      </w:r>
      <w:r w:rsidR="0048616A" w:rsidRPr="008F497D">
        <w:rPr>
          <w:rFonts w:ascii="TH SarabunPSK" w:hAnsi="TH SarabunPSK" w:cs="TH SarabunPSK"/>
          <w:sz w:val="32"/>
          <w:szCs w:val="32"/>
          <w:cs/>
        </w:rPr>
        <w:t>รวมเอกสารประกอบการอบรม กระเป๋าผ้า ปากกา อาหารว่าง 2 มื้อ และวุฒิบัตร</w:t>
      </w:r>
      <w:r w:rsidRPr="008F497D">
        <w:rPr>
          <w:rFonts w:ascii="TH SarabunPSK" w:hAnsi="TH SarabunPSK" w:cs="TH SarabunPSK"/>
          <w:sz w:val="32"/>
          <w:szCs w:val="32"/>
          <w:cs/>
        </w:rPr>
        <w:t>)</w:t>
      </w:r>
    </w:p>
    <w:p w:rsidR="00774FBC" w:rsidRPr="00AC5115" w:rsidRDefault="00774FBC" w:rsidP="008F49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497D">
        <w:rPr>
          <w:rFonts w:ascii="TH SarabunPSK" w:hAnsi="TH SarabunPSK" w:cs="TH SarabunPSK"/>
          <w:sz w:val="32"/>
          <w:szCs w:val="32"/>
        </w:rPr>
        <w:tab/>
      </w:r>
      <w:r w:rsidRPr="008F497D">
        <w:rPr>
          <w:rFonts w:ascii="TH SarabunPSK" w:hAnsi="TH SarabunPSK" w:cs="TH SarabunPSK"/>
          <w:sz w:val="32"/>
          <w:szCs w:val="32"/>
        </w:rPr>
        <w:tab/>
      </w:r>
      <w:r w:rsidRPr="008F497D">
        <w:rPr>
          <w:rFonts w:ascii="TH SarabunPSK" w:hAnsi="TH SarabunPSK" w:cs="TH SarabunPSK"/>
          <w:sz w:val="32"/>
          <w:szCs w:val="32"/>
        </w:rPr>
        <w:tab/>
      </w:r>
      <w:r w:rsidR="00405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พิเศษ </w:t>
      </w:r>
      <w:r w:rsidR="004052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C5115" w:rsidRPr="00AC511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ชําระค่าลงทะเบียนก่อนการอบรม </w:t>
      </w:r>
      <w:r w:rsidR="00AC5115" w:rsidRPr="00AC511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C5115" w:rsidRPr="00AC511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ราคา 3,000 บาท</w:t>
      </w:r>
    </w:p>
    <w:p w:rsidR="007446B5" w:rsidRDefault="00713D71" w:rsidP="007446B5">
      <w:pPr>
        <w:rPr>
          <w:rFonts w:ascii="TH SarabunPSK" w:hAnsi="TH SarabunPSK" w:cs="TH SarabunPSK"/>
          <w:sz w:val="32"/>
          <w:szCs w:val="32"/>
        </w:rPr>
      </w:pPr>
      <w:r w:rsidRPr="008F497D">
        <w:rPr>
          <w:rFonts w:ascii="TH SarabunPSK" w:hAnsi="TH SarabunPSK" w:cs="TH SarabunPSK"/>
          <w:sz w:val="32"/>
          <w:szCs w:val="32"/>
          <w:cs/>
        </w:rPr>
        <w:tab/>
      </w:r>
      <w:r w:rsidRPr="008F497D">
        <w:rPr>
          <w:rFonts w:ascii="TH SarabunPSK" w:hAnsi="TH SarabunPSK" w:cs="TH SarabunPSK"/>
          <w:sz w:val="32"/>
          <w:szCs w:val="32"/>
          <w:cs/>
        </w:rPr>
        <w:tab/>
      </w:r>
      <w:r w:rsidRPr="008F497D">
        <w:rPr>
          <w:rFonts w:ascii="TH SarabunPSK" w:hAnsi="TH SarabunPSK" w:cs="TH SarabunPSK"/>
          <w:sz w:val="32"/>
          <w:szCs w:val="32"/>
          <w:cs/>
        </w:rPr>
        <w:tab/>
      </w:r>
      <w:r w:rsidRPr="008F497D">
        <w:rPr>
          <w:rFonts w:ascii="TH SarabunPSK" w:hAnsi="TH SarabunPSK" w:cs="TH SarabunPSK"/>
          <w:sz w:val="32"/>
          <w:szCs w:val="32"/>
        </w:rPr>
        <w:t>(</w:t>
      </w:r>
      <w:r w:rsidRPr="008F497D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ค่าใช้จ่ายในการฝึกอบรมสามารถหักลดหย่อนภาษีได้ </w:t>
      </w:r>
      <w:r w:rsidR="00AC5115">
        <w:rPr>
          <w:rFonts w:ascii="TH SarabunPSK" w:hAnsi="TH SarabunPSK" w:cs="TH SarabunPSK"/>
          <w:sz w:val="32"/>
          <w:szCs w:val="32"/>
        </w:rPr>
        <w:t>200%</w:t>
      </w:r>
      <w:r w:rsidR="00AC511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497D" w:rsidRPr="008F497D" w:rsidRDefault="008F497D" w:rsidP="007446B5">
      <w:pPr>
        <w:rPr>
          <w:rFonts w:ascii="TH SarabunPSK" w:hAnsi="TH SarabunPSK" w:cs="TH SarabunPSK"/>
          <w:sz w:val="16"/>
          <w:szCs w:val="16"/>
        </w:rPr>
      </w:pPr>
    </w:p>
    <w:p w:rsidR="00AF4151" w:rsidRPr="00112DC2" w:rsidRDefault="009616E9" w:rsidP="00AF4151">
      <w:pPr>
        <w:pStyle w:val="Header"/>
        <w:tabs>
          <w:tab w:val="left" w:pos="1985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การรับวุฒิบัตร</w:t>
      </w:r>
      <w:r w:rsidRPr="00112D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16E9" w:rsidRPr="00112DC2" w:rsidRDefault="00AF4151" w:rsidP="00AF4151">
      <w:pPr>
        <w:rPr>
          <w:rFonts w:ascii="TH SarabunPSK" w:hAnsi="TH SarabunPSK" w:cs="TH SarabunPSK"/>
          <w:sz w:val="32"/>
          <w:szCs w:val="32"/>
        </w:rPr>
      </w:pPr>
      <w:r w:rsidRPr="00112DC2">
        <w:rPr>
          <w:rFonts w:ascii="TH SarabunPSK" w:hAnsi="TH SarabunPSK" w:cs="TH SarabunPSK"/>
          <w:sz w:val="32"/>
          <w:szCs w:val="32"/>
          <w:cs/>
        </w:rPr>
        <w:tab/>
      </w:r>
      <w:r w:rsidR="009616E9" w:rsidRPr="00112DC2">
        <w:rPr>
          <w:rFonts w:ascii="TH SarabunPSK" w:hAnsi="TH SarabunPSK" w:cs="TH SarabunPSK"/>
          <w:sz w:val="32"/>
          <w:szCs w:val="32"/>
          <w:cs/>
        </w:rPr>
        <w:t>ผู้เข้ารับการฝึกอบรมมีเวลาเข้าอบรมรวมไม่น้อยกว่า 75</w:t>
      </w:r>
      <w:r w:rsidR="009616E9" w:rsidRPr="00112DC2">
        <w:rPr>
          <w:rFonts w:ascii="TH SarabunPSK" w:hAnsi="TH SarabunPSK" w:cs="TH SarabunPSK"/>
          <w:sz w:val="32"/>
          <w:szCs w:val="32"/>
        </w:rPr>
        <w:t xml:space="preserve">% </w:t>
      </w:r>
      <w:r w:rsidR="009616E9" w:rsidRPr="00112DC2">
        <w:rPr>
          <w:rFonts w:ascii="TH SarabunPSK" w:hAnsi="TH SarabunPSK" w:cs="TH SarabunPSK"/>
          <w:sz w:val="32"/>
          <w:szCs w:val="32"/>
          <w:cs/>
        </w:rPr>
        <w:t>ของระยะเวลาการฝึกอบรมตลอดหลักสูตรจะได้รั</w:t>
      </w:r>
      <w:r w:rsidRPr="00112DC2">
        <w:rPr>
          <w:rFonts w:ascii="TH SarabunPSK" w:hAnsi="TH SarabunPSK" w:cs="TH SarabunPSK"/>
          <w:sz w:val="32"/>
          <w:szCs w:val="32"/>
          <w:cs/>
        </w:rPr>
        <w:t>บ</w:t>
      </w:r>
      <w:r w:rsidR="009616E9" w:rsidRPr="00112DC2">
        <w:rPr>
          <w:rFonts w:ascii="TH SarabunPSK" w:hAnsi="TH SarabunPSK" w:cs="TH SarabunPSK"/>
          <w:sz w:val="32"/>
          <w:szCs w:val="32"/>
          <w:cs/>
        </w:rPr>
        <w:t>วุฒิบัตรจากมหาวิทยาลัยเทคโนโลยีมหานคร</w:t>
      </w:r>
    </w:p>
    <w:p w:rsidR="009616E9" w:rsidRPr="00713D71" w:rsidRDefault="009616E9" w:rsidP="00AF4151">
      <w:pPr>
        <w:pStyle w:val="Heading1"/>
        <w:rPr>
          <w:rFonts w:ascii="TH SarabunPSK" w:hAnsi="TH SarabunPSK" w:cs="TH SarabunPSK"/>
          <w:b/>
          <w:bCs/>
          <w:sz w:val="32"/>
          <w:szCs w:val="32"/>
          <w:u w:val="none"/>
        </w:rPr>
      </w:pPr>
    </w:p>
    <w:p w:rsidR="00606492" w:rsidRPr="00477C3A" w:rsidRDefault="009616E9" w:rsidP="00112DC2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none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กำหนดการรับสมัคร</w:t>
      </w:r>
      <w:r w:rsidRPr="00112DC2">
        <w:rPr>
          <w:rFonts w:ascii="TH SarabunPSK" w:hAnsi="TH SarabunPSK" w:cs="TH SarabunPSK"/>
          <w:sz w:val="32"/>
          <w:szCs w:val="32"/>
          <w:u w:val="none"/>
        </w:rPr>
        <w:t xml:space="preserve">   </w:t>
      </w:r>
      <w:r w:rsidR="00112DC2">
        <w:rPr>
          <w:rFonts w:ascii="TH SarabunPSK" w:hAnsi="TH SarabunPSK" w:cs="TH SarabunPSK" w:hint="cs"/>
          <w:sz w:val="32"/>
          <w:szCs w:val="32"/>
          <w:u w:val="none"/>
          <w:cs/>
        </w:rPr>
        <w:tab/>
      </w:r>
      <w:r w:rsidR="00D57B4E" w:rsidRPr="00477C3A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ตั้งแต่บัดนี้เป็นต้นไป –</w:t>
      </w:r>
      <w:r w:rsidR="00AC5115">
        <w:rPr>
          <w:rFonts w:ascii="TH SarabunPSK" w:hAnsi="TH SarabunPSK" w:cs="TH SarabunPSK" w:hint="cs"/>
          <w:color w:val="000000"/>
          <w:sz w:val="32"/>
          <w:szCs w:val="32"/>
          <w:u w:val="none"/>
          <w:cs/>
        </w:rPr>
        <w:t xml:space="preserve"> 6</w:t>
      </w:r>
      <w:r w:rsidR="00B82303">
        <w:rPr>
          <w:rFonts w:ascii="TH SarabunPSK" w:hAnsi="TH SarabunPSK" w:cs="TH SarabunPSK" w:hint="cs"/>
          <w:color w:val="000000"/>
          <w:sz w:val="32"/>
          <w:szCs w:val="32"/>
          <w:u w:val="none"/>
          <w:cs/>
        </w:rPr>
        <w:t xml:space="preserve"> ตุลาคม </w:t>
      </w:r>
      <w:r w:rsidRPr="00477C3A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255</w:t>
      </w:r>
      <w:r w:rsidR="004B6477">
        <w:rPr>
          <w:rFonts w:ascii="TH SarabunPSK" w:hAnsi="TH SarabunPSK" w:cs="TH SarabunPSK" w:hint="cs"/>
          <w:color w:val="000000"/>
          <w:sz w:val="32"/>
          <w:szCs w:val="32"/>
          <w:u w:val="none"/>
          <w:cs/>
        </w:rPr>
        <w:t>8</w:t>
      </w:r>
    </w:p>
    <w:p w:rsidR="00AC5115" w:rsidRDefault="00DB179F" w:rsidP="00AC5115">
      <w:pPr>
        <w:rPr>
          <w:rFonts w:ascii="TH SarabunPSK" w:hAnsi="TH SarabunPSK" w:cs="TH SarabunPSK"/>
          <w:b/>
          <w:bCs/>
        </w:rPr>
      </w:pPr>
      <w:r w:rsidRPr="00477C3A">
        <w:rPr>
          <w:rFonts w:ascii="TH SarabunPSK" w:hAnsi="TH SarabunPSK" w:cs="TH SarabunPSK"/>
          <w:b/>
          <w:bCs/>
          <w:cs/>
        </w:rPr>
        <w:tab/>
      </w:r>
      <w:r w:rsidRPr="00477C3A">
        <w:rPr>
          <w:rFonts w:ascii="TH SarabunPSK" w:hAnsi="TH SarabunPSK" w:cs="TH SarabunPSK"/>
          <w:b/>
          <w:bCs/>
          <w:cs/>
        </w:rPr>
        <w:tab/>
      </w:r>
      <w:r w:rsidRPr="00477C3A">
        <w:rPr>
          <w:rFonts w:ascii="TH SarabunPSK" w:hAnsi="TH SarabunPSK" w:cs="TH SarabunPSK"/>
          <w:b/>
          <w:bCs/>
          <w:cs/>
        </w:rPr>
        <w:tab/>
      </w:r>
    </w:p>
    <w:p w:rsidR="00AC5115" w:rsidRDefault="00AC5115" w:rsidP="00AC5115">
      <w:pPr>
        <w:rPr>
          <w:rFonts w:ascii="TH SarabunPSK" w:hAnsi="TH SarabunPSK" w:cs="TH SarabunPSK"/>
          <w:b/>
          <w:bCs/>
        </w:rPr>
      </w:pPr>
    </w:p>
    <w:p w:rsidR="00AC5115" w:rsidRPr="00AC5115" w:rsidRDefault="00AC5115" w:rsidP="00AC511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84DB7" w:rsidRPr="00484DB7" w:rsidRDefault="00484DB7" w:rsidP="009616E9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616E9" w:rsidRPr="00112DC2" w:rsidRDefault="009616E9" w:rsidP="009616E9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</w:t>
      </w:r>
    </w:p>
    <w:p w:rsidR="009616E9" w:rsidRPr="00112DC2" w:rsidRDefault="009616E9" w:rsidP="009616E9">
      <w:pPr>
        <w:pStyle w:val="BodyText"/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DC2">
        <w:rPr>
          <w:rFonts w:ascii="TH SarabunPSK" w:hAnsi="TH SarabunPSK" w:cs="TH SarabunPSK"/>
          <w:sz w:val="32"/>
          <w:szCs w:val="32"/>
        </w:rPr>
        <w:tab/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สำนักฝึกอบรมและพัฒนาทรัพยากรบุคคล มหาวิทยาลัยเทคโนโลยีมหานคร เลขที่ </w:t>
      </w:r>
      <w:r w:rsidRPr="00112DC2">
        <w:rPr>
          <w:rFonts w:ascii="TH SarabunPSK" w:hAnsi="TH SarabunPSK" w:cs="TH SarabunPSK"/>
          <w:sz w:val="32"/>
          <w:szCs w:val="32"/>
        </w:rPr>
        <w:t xml:space="preserve">140 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ถนนเชื่อมสัมพันธ์ แขวง     กระทุ่มราย เขตหนองจอก กรุงเทพฯ </w:t>
      </w:r>
      <w:r w:rsidR="00606492" w:rsidRPr="00112DC2">
        <w:rPr>
          <w:rFonts w:ascii="TH SarabunPSK" w:hAnsi="TH SarabunPSK" w:cs="TH SarabunPSK"/>
          <w:sz w:val="32"/>
          <w:szCs w:val="32"/>
        </w:rPr>
        <w:t xml:space="preserve">10530 </w:t>
      </w:r>
      <w:r w:rsidR="00606492" w:rsidRPr="00112DC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DC2">
        <w:rPr>
          <w:rFonts w:ascii="TH SarabunPSK" w:hAnsi="TH SarabunPSK" w:cs="TH SarabunPSK"/>
          <w:sz w:val="32"/>
          <w:szCs w:val="32"/>
        </w:rPr>
        <w:t xml:space="preserve">0-2988-3655, 0-2988-3666 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112DC2">
        <w:rPr>
          <w:rFonts w:ascii="TH SarabunPSK" w:hAnsi="TH SarabunPSK" w:cs="TH SarabunPSK"/>
          <w:sz w:val="32"/>
          <w:szCs w:val="32"/>
        </w:rPr>
        <w:t xml:space="preserve">2333-4, 2360-1 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112DC2">
        <w:rPr>
          <w:rFonts w:ascii="TH SarabunPSK" w:hAnsi="TH SarabunPSK" w:cs="TH SarabunPSK"/>
          <w:sz w:val="32"/>
          <w:szCs w:val="32"/>
        </w:rPr>
        <w:t xml:space="preserve">               0-2988-3666 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112DC2">
        <w:rPr>
          <w:rFonts w:ascii="TH SarabunPSK" w:hAnsi="TH SarabunPSK" w:cs="TH SarabunPSK"/>
          <w:sz w:val="32"/>
          <w:szCs w:val="32"/>
        </w:rPr>
        <w:t xml:space="preserve">2333, 0-2988-4040 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หรือ ที่วิทยาคารวานิช โทรศัพท์ </w:t>
      </w:r>
      <w:r w:rsidRPr="00112DC2">
        <w:rPr>
          <w:rFonts w:ascii="TH SarabunPSK" w:hAnsi="TH SarabunPSK" w:cs="TH SarabunPSK"/>
          <w:sz w:val="32"/>
          <w:szCs w:val="32"/>
        </w:rPr>
        <w:t xml:space="preserve">0-2655-3181-7 </w:t>
      </w:r>
      <w:r w:rsidRPr="00112DC2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112DC2">
        <w:rPr>
          <w:rFonts w:ascii="TH SarabunPSK" w:hAnsi="TH SarabunPSK" w:cs="TH SarabunPSK"/>
          <w:sz w:val="32"/>
          <w:szCs w:val="32"/>
        </w:rPr>
        <w:t xml:space="preserve">0-2655-3188  </w:t>
      </w:r>
    </w:p>
    <w:p w:rsidR="004E03A7" w:rsidRPr="004E03A7" w:rsidRDefault="009616E9" w:rsidP="004E03A7">
      <w:pPr>
        <w:pStyle w:val="BodyText"/>
        <w:spacing w:line="264" w:lineRule="auto"/>
        <w:rPr>
          <w:rFonts w:ascii="TH SarabunPSK" w:hAnsi="TH SarabunPSK" w:cs="TH SarabunPSK"/>
          <w:sz w:val="32"/>
          <w:szCs w:val="32"/>
        </w:rPr>
      </w:pPr>
      <w:r w:rsidRPr="00112DC2">
        <w:rPr>
          <w:rFonts w:ascii="TH SarabunPSK" w:hAnsi="TH SarabunPSK" w:cs="TH SarabunPSK"/>
          <w:sz w:val="32"/>
          <w:szCs w:val="32"/>
        </w:rPr>
        <w:t>E-</w:t>
      </w:r>
      <w:r w:rsidR="00606492" w:rsidRPr="00112DC2">
        <w:rPr>
          <w:rFonts w:ascii="TH SarabunPSK" w:hAnsi="TH SarabunPSK" w:cs="TH SarabunPSK"/>
          <w:sz w:val="32"/>
          <w:szCs w:val="32"/>
        </w:rPr>
        <w:t>mail:</w:t>
      </w:r>
      <w:r w:rsidRPr="00112DC2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112DC2">
          <w:rPr>
            <w:rStyle w:val="Hyperlink"/>
            <w:rFonts w:ascii="TH SarabunPSK" w:hAnsi="TH SarabunPSK" w:cs="TH SarabunPSK"/>
            <w:sz w:val="32"/>
            <w:szCs w:val="32"/>
          </w:rPr>
          <w:t>training@mut.ac.th</w:t>
        </w:r>
      </w:hyperlink>
      <w:r w:rsidRPr="00112DC2">
        <w:rPr>
          <w:rFonts w:ascii="TH SarabunPSK" w:hAnsi="TH SarabunPSK" w:cs="TH SarabunPSK"/>
          <w:sz w:val="32"/>
          <w:szCs w:val="32"/>
        </w:rPr>
        <w:t xml:space="preserve"> , </w:t>
      </w:r>
      <w:hyperlink r:id="rId10" w:history="1">
        <w:r w:rsidRPr="00112DC2">
          <w:rPr>
            <w:rStyle w:val="Hyperlink"/>
            <w:rFonts w:ascii="TH SarabunPSK" w:hAnsi="TH SarabunPSK" w:cs="TH SarabunPSK"/>
            <w:sz w:val="32"/>
            <w:szCs w:val="32"/>
          </w:rPr>
          <w:t>http://www.training.mut.ac.th</w:t>
        </w:r>
      </w:hyperlink>
    </w:p>
    <w:p w:rsidR="004E03A7" w:rsidRPr="00713D71" w:rsidRDefault="004E03A7" w:rsidP="0048616A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16A" w:rsidRPr="00112DC2" w:rsidRDefault="0048616A" w:rsidP="0048616A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DC2">
        <w:rPr>
          <w:rFonts w:ascii="TH SarabunPSK" w:hAnsi="TH SarabunPSK" w:cs="TH SarabunPSK"/>
          <w:b/>
          <w:bCs/>
          <w:sz w:val="32"/>
          <w:szCs w:val="32"/>
          <w:cs/>
        </w:rPr>
        <w:t>วิธีการชำระเงิน</w:t>
      </w:r>
    </w:p>
    <w:p w:rsidR="0048616A" w:rsidRPr="004E03A7" w:rsidRDefault="0048616A" w:rsidP="004E03A7">
      <w:pPr>
        <w:pStyle w:val="Heading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12DC2">
        <w:tab/>
      </w:r>
      <w:r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ส่งใบสมัครพร้อมสั่งจ่ายเช็คในนามมหาว</w:t>
      </w:r>
      <w:r w:rsidR="004E03A7"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ิทยาลัยเทคโนโลยีมหานคร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หรือโอนเงินเข้าบัญชีสะสมทรัพย์ เลขที่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217-0-05142-5 </w:t>
      </w:r>
      <w:r w:rsidR="004E03A7"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ธนาคารกรุงเทพ สาขาหนองจอก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หรือธนาณัติ สั่งจ่ายในนามมหาวิทยาลัยเทคโนโลยีมหานคร              ปณ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หนองจอก ส่งไปถึง คุณสุวรี เที่ยงทัศน์ สำนักฝึกอบรมและพัฒนาทรัพยากรบุคคล มหาวิทยาลัยเทคโนโลยีมหานคร เลขที่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</w:rPr>
        <w:t xml:space="preserve">140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ถนนเชื่อมสัมพันธ์ แขวงกระทุ่มราย เขตหนองจอก กรุงเทพฯ </w:t>
      </w:r>
      <w:r w:rsidRPr="004E03A7">
        <w:rPr>
          <w:rFonts w:ascii="TH SarabunPSK" w:hAnsi="TH SarabunPSK" w:cs="TH SarabunPSK"/>
          <w:b w:val="0"/>
          <w:bCs w:val="0"/>
          <w:sz w:val="32"/>
          <w:szCs w:val="32"/>
        </w:rPr>
        <w:t xml:space="preserve">10530 </w:t>
      </w:r>
    </w:p>
    <w:p w:rsidR="0048616A" w:rsidRPr="00112DC2" w:rsidRDefault="0048616A" w:rsidP="009616E9">
      <w:pPr>
        <w:pStyle w:val="BodyText"/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124D3B" w:rsidRPr="00112DC2" w:rsidRDefault="00124D3B">
      <w:pPr>
        <w:rPr>
          <w:rFonts w:ascii="TH SarabunPSK" w:hAnsi="TH SarabunPSK" w:cs="TH SarabunPSK"/>
          <w:sz w:val="32"/>
          <w:szCs w:val="32"/>
        </w:rPr>
      </w:pPr>
    </w:p>
    <w:p w:rsidR="00606492" w:rsidRPr="00112DC2" w:rsidRDefault="00606492">
      <w:pPr>
        <w:rPr>
          <w:rFonts w:ascii="TH SarabunPSK" w:hAnsi="TH SarabunPSK" w:cs="TH SarabunPSK"/>
          <w:sz w:val="32"/>
          <w:szCs w:val="32"/>
        </w:rPr>
      </w:pPr>
    </w:p>
    <w:sectPr w:rsidR="00606492" w:rsidRPr="00112DC2" w:rsidSect="00DB179F">
      <w:headerReference w:type="default" r:id="rId11"/>
      <w:footerReference w:type="default" r:id="rId12"/>
      <w:pgSz w:w="12240" w:h="15840"/>
      <w:pgMar w:top="705" w:right="992" w:bottom="992" w:left="992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82" w:rsidRDefault="00D95682" w:rsidP="00A579B8">
      <w:r>
        <w:separator/>
      </w:r>
    </w:p>
  </w:endnote>
  <w:endnote w:type="continuationSeparator" w:id="0">
    <w:p w:rsidR="00D95682" w:rsidRDefault="00D95682" w:rsidP="00A5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B8" w:rsidRPr="00D80AF0" w:rsidRDefault="00A579B8" w:rsidP="00A579B8">
    <w:pPr>
      <w:pStyle w:val="Footer"/>
      <w:pBdr>
        <w:top w:val="threeDEngrave" w:sz="12" w:space="1" w:color="auto"/>
      </w:pBdr>
      <w:jc w:val="right"/>
      <w:rPr>
        <w:rFonts w:ascii="TH SarabunPSK" w:hAnsi="TH SarabunPSK" w:cs="TH SarabunPSK"/>
        <w:i/>
        <w:iCs/>
        <w:sz w:val="24"/>
        <w:szCs w:val="24"/>
      </w:rPr>
    </w:pPr>
    <w:r w:rsidRPr="00D80AF0">
      <w:rPr>
        <w:rFonts w:ascii="TH SarabunPSK" w:hAnsi="TH SarabunPSK" w:cs="TH SarabunPSK"/>
        <w:i/>
        <w:iCs/>
        <w:sz w:val="24"/>
        <w:szCs w:val="24"/>
      </w:rPr>
      <w:t xml:space="preserve">Office of Training and Human Resources Development, </w:t>
    </w:r>
    <w:smartTag w:uri="urn:schemas-microsoft-com:office:smarttags" w:element="place">
      <w:smartTag w:uri="urn:schemas-microsoft-com:office:smarttags" w:element="PlaceName">
        <w:r w:rsidRPr="00D80AF0">
          <w:rPr>
            <w:rFonts w:ascii="TH SarabunPSK" w:hAnsi="TH SarabunPSK" w:cs="TH SarabunPSK"/>
            <w:i/>
            <w:iCs/>
            <w:sz w:val="24"/>
            <w:szCs w:val="24"/>
          </w:rPr>
          <w:t>Mahanakorn</w:t>
        </w:r>
      </w:smartTag>
      <w:r w:rsidRPr="00D80AF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smartTag w:uri="urn:schemas-microsoft-com:office:smarttags" w:element="PlaceType">
        <w:r w:rsidRPr="00D80AF0">
          <w:rPr>
            <w:rFonts w:ascii="TH SarabunPSK" w:hAnsi="TH SarabunPSK" w:cs="TH SarabunPSK"/>
            <w:i/>
            <w:iCs/>
            <w:sz w:val="24"/>
            <w:szCs w:val="24"/>
          </w:rPr>
          <w:t>University</w:t>
        </w:r>
      </w:smartTag>
    </w:smartTag>
    <w:r w:rsidRPr="00D80AF0">
      <w:rPr>
        <w:rFonts w:ascii="TH SarabunPSK" w:hAnsi="TH SarabunPSK" w:cs="TH SarabunPSK"/>
        <w:i/>
        <w:iCs/>
        <w:sz w:val="24"/>
        <w:szCs w:val="24"/>
      </w:rPr>
      <w:t xml:space="preserve"> of Technology</w:t>
    </w:r>
  </w:p>
  <w:p w:rsidR="00A579B8" w:rsidRPr="00D80AF0" w:rsidRDefault="00A579B8" w:rsidP="00A579B8">
    <w:pPr>
      <w:pStyle w:val="Footer"/>
      <w:jc w:val="right"/>
      <w:rPr>
        <w:rFonts w:ascii="TH SarabunPSK" w:hAnsi="TH SarabunPSK" w:cs="TH SarabunPSK"/>
        <w:i/>
        <w:iCs/>
        <w:sz w:val="20"/>
        <w:szCs w:val="20"/>
      </w:rPr>
    </w:pPr>
    <w:r w:rsidRPr="00D80AF0">
      <w:rPr>
        <w:rFonts w:ascii="TH SarabunPSK" w:hAnsi="TH SarabunPSK" w:cs="TH SarabunPSK"/>
        <w:i/>
        <w:iCs/>
        <w:sz w:val="20"/>
        <w:szCs w:val="20"/>
      </w:rPr>
      <w:t xml:space="preserve">140 Cheum-Sampan Rd., </w:t>
    </w:r>
    <w:smartTag w:uri="urn:schemas-microsoft-com:office:smarttags" w:element="City">
      <w:r w:rsidRPr="00D80AF0">
        <w:rPr>
          <w:rFonts w:ascii="TH SarabunPSK" w:hAnsi="TH SarabunPSK" w:cs="TH SarabunPSK"/>
          <w:i/>
          <w:iCs/>
          <w:sz w:val="20"/>
          <w:szCs w:val="20"/>
        </w:rPr>
        <w:t>Bangkok</w:t>
      </w:r>
    </w:smartTag>
    <w:r w:rsidRPr="00D80AF0">
      <w:rPr>
        <w:rFonts w:ascii="TH SarabunPSK" w:hAnsi="TH SarabunPSK" w:cs="TH SarabunPSK"/>
        <w:i/>
        <w:iCs/>
        <w:sz w:val="20"/>
        <w:szCs w:val="20"/>
      </w:rPr>
      <w:t xml:space="preserve"> </w:t>
    </w:r>
    <w:smartTag w:uri="urn:schemas-microsoft-com:office:smarttags" w:element="PostalCode">
      <w:r w:rsidRPr="00D80AF0">
        <w:rPr>
          <w:rFonts w:ascii="TH SarabunPSK" w:hAnsi="TH SarabunPSK" w:cs="TH SarabunPSK"/>
          <w:i/>
          <w:iCs/>
          <w:sz w:val="20"/>
          <w:szCs w:val="20"/>
        </w:rPr>
        <w:t>10530</w:t>
      </w:r>
    </w:smartTag>
    <w:r w:rsidRPr="00D80AF0">
      <w:rPr>
        <w:rFonts w:ascii="TH SarabunPSK" w:hAnsi="TH SarabunPSK" w:cs="TH SarabunPSK"/>
        <w:i/>
        <w:iCs/>
        <w:sz w:val="20"/>
        <w:szCs w:val="20"/>
      </w:rPr>
      <w:t xml:space="preserve">, </w:t>
    </w:r>
    <w:smartTag w:uri="urn:schemas-microsoft-com:office:smarttags" w:element="country-region">
      <w:r w:rsidRPr="00D80AF0">
        <w:rPr>
          <w:rFonts w:ascii="TH SarabunPSK" w:hAnsi="TH SarabunPSK" w:cs="TH SarabunPSK"/>
          <w:i/>
          <w:iCs/>
          <w:sz w:val="20"/>
          <w:szCs w:val="20"/>
        </w:rPr>
        <w:t>Thailand</w:t>
      </w:r>
    </w:smartTag>
    <w:r w:rsidRPr="00D80AF0">
      <w:rPr>
        <w:rFonts w:ascii="TH SarabunPSK" w:hAnsi="TH SarabunPSK" w:cs="TH SarabunPSK"/>
        <w:i/>
        <w:iCs/>
        <w:sz w:val="20"/>
        <w:szCs w:val="20"/>
      </w:rPr>
      <w:t xml:space="preserve">. Tel : (662) 0-2988-3655, 0-2988-3666 Ext: 2333-4, 2360-1 ; Fax: (662) 0-2988.3666 </w:t>
    </w:r>
    <w:r w:rsidRPr="00D80AF0">
      <w:rPr>
        <w:rFonts w:ascii="TH SarabunPSK" w:hAnsi="TH SarabunPSK" w:cs="TH SarabunPSK"/>
        <w:i/>
        <w:iCs/>
        <w:sz w:val="20"/>
        <w:szCs w:val="20"/>
        <w:cs/>
      </w:rPr>
      <w:t xml:space="preserve">ต่อ </w:t>
    </w:r>
    <w:r w:rsidRPr="00D80AF0">
      <w:rPr>
        <w:rFonts w:ascii="TH SarabunPSK" w:hAnsi="TH SarabunPSK" w:cs="TH SarabunPSK"/>
        <w:i/>
        <w:iCs/>
        <w:sz w:val="20"/>
        <w:szCs w:val="20"/>
      </w:rPr>
      <w:t>2333, 0-2988-4040</w:t>
    </w:r>
  </w:p>
  <w:p w:rsidR="00A579B8" w:rsidRPr="00A579B8" w:rsidRDefault="00A579B8" w:rsidP="00A5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82" w:rsidRDefault="00D95682" w:rsidP="00A579B8">
      <w:r>
        <w:separator/>
      </w:r>
    </w:p>
  </w:footnote>
  <w:footnote w:type="continuationSeparator" w:id="0">
    <w:p w:rsidR="00D95682" w:rsidRDefault="00D95682" w:rsidP="00A5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B8" w:rsidRPr="00D80AF0" w:rsidRDefault="00A579B8" w:rsidP="00A579B8">
    <w:pPr>
      <w:pStyle w:val="Header"/>
      <w:rPr>
        <w:rFonts w:ascii="TH SarabunPSK" w:hAnsi="TH SarabunPSK" w:cs="TH SarabunPSK"/>
        <w:b/>
        <w:bCs/>
        <w:i/>
        <w:iCs/>
        <w:sz w:val="30"/>
        <w:szCs w:val="30"/>
      </w:rPr>
    </w:pPr>
    <w:r w:rsidRPr="00D80AF0">
      <w:rPr>
        <w:rFonts w:ascii="TH SarabunPSK" w:hAnsi="TH SarabunPSK" w:cs="TH SarabunPSK"/>
        <w:b/>
        <w:bCs/>
        <w:i/>
        <w:iCs/>
        <w:sz w:val="30"/>
        <w:szCs w:val="30"/>
        <w:cs/>
      </w:rPr>
      <w:t>สำนักฝึกอบรมและพัฒนาทรัพยากรบุคคล มหาวิทยาลัยเทคโนโลยีมหานคร</w:t>
    </w:r>
  </w:p>
  <w:p w:rsidR="00A579B8" w:rsidRPr="009616E9" w:rsidRDefault="00A579B8" w:rsidP="009616E9">
    <w:pPr>
      <w:pStyle w:val="Header"/>
      <w:pBdr>
        <w:bottom w:val="threeDEngrave" w:sz="12" w:space="1" w:color="auto"/>
      </w:pBdr>
      <w:rPr>
        <w:rFonts w:ascii="TH SarabunPSK" w:hAnsi="TH SarabunPSK" w:cs="TH SarabunPSK"/>
        <w:i/>
        <w:iCs/>
        <w:sz w:val="22"/>
        <w:szCs w:val="22"/>
      </w:rPr>
    </w:pPr>
    <w:r w:rsidRPr="00D80AF0">
      <w:rPr>
        <w:rFonts w:ascii="TH SarabunPSK" w:hAnsi="TH SarabunPSK" w:cs="TH SarabunPSK"/>
        <w:i/>
        <w:iCs/>
        <w:sz w:val="22"/>
        <w:szCs w:val="22"/>
      </w:rPr>
      <w:t xml:space="preserve">140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ถนนเชื่อมสัมพันธ์ เขตหนองจอก กรุงเทพฯ 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10530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>โทร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. 0-2988-3655, 0-2988-3666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ต่อ 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2333-4, 2360-1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โทรสาร 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0-2988-3666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ต่อ </w:t>
    </w:r>
    <w:r w:rsidRPr="00D80AF0">
      <w:rPr>
        <w:rFonts w:ascii="TH SarabunPSK" w:hAnsi="TH SarabunPSK" w:cs="TH SarabunPSK"/>
        <w:i/>
        <w:iCs/>
        <w:sz w:val="22"/>
        <w:szCs w:val="22"/>
      </w:rPr>
      <w:t>2333</w:t>
    </w:r>
    <w:r w:rsidR="009616E9">
      <w:rPr>
        <w:rFonts w:ascii="TH SarabunPSK" w:hAnsi="TH SarabunPSK" w:cs="TH SarabunPSK"/>
        <w:i/>
        <w:iCs/>
        <w:sz w:val="22"/>
        <w:szCs w:val="22"/>
      </w:rPr>
      <w:t>, 0-2988-4040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07"/>
    <w:multiLevelType w:val="multilevel"/>
    <w:tmpl w:val="2BC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81AC8"/>
    <w:multiLevelType w:val="singleLevel"/>
    <w:tmpl w:val="35E4C8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673E7C"/>
    <w:multiLevelType w:val="multilevel"/>
    <w:tmpl w:val="D78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379DA"/>
    <w:multiLevelType w:val="hybridMultilevel"/>
    <w:tmpl w:val="431CD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D4084F"/>
    <w:multiLevelType w:val="hybridMultilevel"/>
    <w:tmpl w:val="78D27F0A"/>
    <w:lvl w:ilvl="0" w:tplc="8D0686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B1FB4"/>
    <w:multiLevelType w:val="multilevel"/>
    <w:tmpl w:val="EE1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5560C"/>
    <w:multiLevelType w:val="hybridMultilevel"/>
    <w:tmpl w:val="E74A814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BC110A1"/>
    <w:multiLevelType w:val="multilevel"/>
    <w:tmpl w:val="430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D77F7"/>
    <w:multiLevelType w:val="hybridMultilevel"/>
    <w:tmpl w:val="188E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8"/>
    <w:rsid w:val="00002277"/>
    <w:rsid w:val="0000450A"/>
    <w:rsid w:val="00053FEB"/>
    <w:rsid w:val="00072549"/>
    <w:rsid w:val="000A5BC9"/>
    <w:rsid w:val="000D1650"/>
    <w:rsid w:val="000D41EB"/>
    <w:rsid w:val="000D4794"/>
    <w:rsid w:val="000E3DEA"/>
    <w:rsid w:val="000E5D7D"/>
    <w:rsid w:val="000F1D4E"/>
    <w:rsid w:val="00112DC2"/>
    <w:rsid w:val="00124D3B"/>
    <w:rsid w:val="0013743C"/>
    <w:rsid w:val="00175D13"/>
    <w:rsid w:val="001C2EEE"/>
    <w:rsid w:val="001C5A78"/>
    <w:rsid w:val="001C7557"/>
    <w:rsid w:val="002A739D"/>
    <w:rsid w:val="002C0C80"/>
    <w:rsid w:val="002D7144"/>
    <w:rsid w:val="003068F5"/>
    <w:rsid w:val="00346463"/>
    <w:rsid w:val="00390E51"/>
    <w:rsid w:val="003A7E52"/>
    <w:rsid w:val="003E6F89"/>
    <w:rsid w:val="0040528B"/>
    <w:rsid w:val="004332DD"/>
    <w:rsid w:val="004377AD"/>
    <w:rsid w:val="00465613"/>
    <w:rsid w:val="00466FC0"/>
    <w:rsid w:val="00477C3A"/>
    <w:rsid w:val="00484DB7"/>
    <w:rsid w:val="0048616A"/>
    <w:rsid w:val="004A3E05"/>
    <w:rsid w:val="004B3C78"/>
    <w:rsid w:val="004B6477"/>
    <w:rsid w:val="004B6A51"/>
    <w:rsid w:val="004C70DB"/>
    <w:rsid w:val="004E03A7"/>
    <w:rsid w:val="004F1DC7"/>
    <w:rsid w:val="004F6D88"/>
    <w:rsid w:val="005008E8"/>
    <w:rsid w:val="00546A52"/>
    <w:rsid w:val="005706B4"/>
    <w:rsid w:val="005F1B59"/>
    <w:rsid w:val="00606492"/>
    <w:rsid w:val="0062470B"/>
    <w:rsid w:val="00626B20"/>
    <w:rsid w:val="00631340"/>
    <w:rsid w:val="00651504"/>
    <w:rsid w:val="006671A1"/>
    <w:rsid w:val="006B401D"/>
    <w:rsid w:val="006E48DE"/>
    <w:rsid w:val="006F7E66"/>
    <w:rsid w:val="00713D71"/>
    <w:rsid w:val="00736451"/>
    <w:rsid w:val="007446B5"/>
    <w:rsid w:val="00745811"/>
    <w:rsid w:val="00757701"/>
    <w:rsid w:val="00765B09"/>
    <w:rsid w:val="00774FBC"/>
    <w:rsid w:val="007815CC"/>
    <w:rsid w:val="007C0C26"/>
    <w:rsid w:val="0082161B"/>
    <w:rsid w:val="00830261"/>
    <w:rsid w:val="00870ABA"/>
    <w:rsid w:val="00891890"/>
    <w:rsid w:val="008F497D"/>
    <w:rsid w:val="009616E9"/>
    <w:rsid w:val="00980A18"/>
    <w:rsid w:val="00A13689"/>
    <w:rsid w:val="00A26B94"/>
    <w:rsid w:val="00A357BD"/>
    <w:rsid w:val="00A579B8"/>
    <w:rsid w:val="00A73A87"/>
    <w:rsid w:val="00AC5115"/>
    <w:rsid w:val="00AF4151"/>
    <w:rsid w:val="00AF61F7"/>
    <w:rsid w:val="00B41985"/>
    <w:rsid w:val="00B43D2E"/>
    <w:rsid w:val="00B44DF5"/>
    <w:rsid w:val="00B46491"/>
    <w:rsid w:val="00B57561"/>
    <w:rsid w:val="00B72EE9"/>
    <w:rsid w:val="00B82303"/>
    <w:rsid w:val="00B841AF"/>
    <w:rsid w:val="00B949F7"/>
    <w:rsid w:val="00B974D2"/>
    <w:rsid w:val="00BA7DEF"/>
    <w:rsid w:val="00C24ED0"/>
    <w:rsid w:val="00C27040"/>
    <w:rsid w:val="00C30186"/>
    <w:rsid w:val="00C60F9A"/>
    <w:rsid w:val="00C7799D"/>
    <w:rsid w:val="00CA0B06"/>
    <w:rsid w:val="00CB3D3A"/>
    <w:rsid w:val="00D0349C"/>
    <w:rsid w:val="00D12AF5"/>
    <w:rsid w:val="00D15AFC"/>
    <w:rsid w:val="00D57B4E"/>
    <w:rsid w:val="00D95682"/>
    <w:rsid w:val="00DB179F"/>
    <w:rsid w:val="00DF653C"/>
    <w:rsid w:val="00E12A48"/>
    <w:rsid w:val="00E12AD3"/>
    <w:rsid w:val="00E76BA7"/>
    <w:rsid w:val="00E8155E"/>
    <w:rsid w:val="00EA5C0F"/>
    <w:rsid w:val="00EF5998"/>
    <w:rsid w:val="00EF5FAA"/>
    <w:rsid w:val="00F375A2"/>
    <w:rsid w:val="00F53E7C"/>
    <w:rsid w:val="00F77691"/>
    <w:rsid w:val="00FA2365"/>
    <w:rsid w:val="00FA36A6"/>
    <w:rsid w:val="00FB3F3C"/>
    <w:rsid w:val="00FC02E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 New"/>
        <w:sz w:val="28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E9"/>
    <w:pPr>
      <w:jc w:val="left"/>
    </w:pPr>
    <w:rPr>
      <w:rFonts w:ascii="Cordia New" w:eastAsia="Cordia New" w:hAnsi="Cordia New" w:cs="Angsana New"/>
    </w:rPr>
  </w:style>
  <w:style w:type="paragraph" w:styleId="Heading1">
    <w:name w:val="heading 1"/>
    <w:basedOn w:val="Normal"/>
    <w:next w:val="Normal"/>
    <w:link w:val="Heading1Char"/>
    <w:qFormat/>
    <w:rsid w:val="009616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616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616E9"/>
    <w:pPr>
      <w:keepNext/>
      <w:jc w:val="center"/>
      <w:outlineLvl w:val="2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579B8"/>
    <w:rPr>
      <w:rFonts w:cs="Angsana New"/>
      <w:szCs w:val="35"/>
    </w:rPr>
  </w:style>
  <w:style w:type="paragraph" w:styleId="Footer">
    <w:name w:val="footer"/>
    <w:basedOn w:val="Normal"/>
    <w:link w:val="Foot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9B8"/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rsid w:val="009616E9"/>
    <w:rPr>
      <w:rFonts w:ascii="Cordia New" w:eastAsia="Cordia New" w:hAnsi="Cordia New" w:cs="Angsana New"/>
      <w:u w:val="single"/>
    </w:rPr>
  </w:style>
  <w:style w:type="character" w:customStyle="1" w:styleId="Heading2Char">
    <w:name w:val="Heading 2 Char"/>
    <w:basedOn w:val="DefaultParagraphFont"/>
    <w:link w:val="Heading2"/>
    <w:rsid w:val="009616E9"/>
    <w:rPr>
      <w:rFonts w:ascii="Cordia New" w:eastAsia="Cordia New" w:hAnsi="Cordia New" w:cs="Angsana New"/>
      <w:b/>
      <w:bCs/>
    </w:rPr>
  </w:style>
  <w:style w:type="character" w:customStyle="1" w:styleId="Heading3Char">
    <w:name w:val="Heading 3 Char"/>
    <w:basedOn w:val="DefaultParagraphFont"/>
    <w:link w:val="Heading3"/>
    <w:rsid w:val="009616E9"/>
    <w:rPr>
      <w:rFonts w:eastAsia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9616E9"/>
    <w:pPr>
      <w:jc w:val="both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9616E9"/>
    <w:rPr>
      <w:rFonts w:eastAsia="Cordia New"/>
    </w:rPr>
  </w:style>
  <w:style w:type="character" w:styleId="Hyperlink">
    <w:name w:val="Hyperlink"/>
    <w:basedOn w:val="DefaultParagraphFont"/>
    <w:rsid w:val="009616E9"/>
    <w:rPr>
      <w:color w:val="0000FF"/>
      <w:u w:val="single"/>
      <w:lang w:bidi="th-TH"/>
    </w:rPr>
  </w:style>
  <w:style w:type="paragraph" w:customStyle="1" w:styleId="Pa0">
    <w:name w:val="Pa0"/>
    <w:basedOn w:val="Normal"/>
    <w:next w:val="Normal"/>
    <w:uiPriority w:val="99"/>
    <w:rsid w:val="00B57561"/>
    <w:pPr>
      <w:autoSpaceDE w:val="0"/>
      <w:autoSpaceDN w:val="0"/>
      <w:adjustRightInd w:val="0"/>
      <w:spacing w:line="241" w:lineRule="atLeast"/>
    </w:pPr>
    <w:rPr>
      <w:rFonts w:ascii="Times New Roman" w:eastAsia="SimSun" w:hAnsi="Times New Roman" w:cs="TH Sarabun New"/>
      <w:sz w:val="24"/>
      <w:szCs w:val="24"/>
    </w:rPr>
  </w:style>
  <w:style w:type="character" w:customStyle="1" w:styleId="A3">
    <w:name w:val="A3"/>
    <w:uiPriority w:val="99"/>
    <w:rsid w:val="00B57561"/>
    <w:rPr>
      <w:rFonts w:ascii="TH Sarabun New"/>
      <w:color w:val="000000"/>
    </w:rPr>
  </w:style>
  <w:style w:type="paragraph" w:customStyle="1" w:styleId="Default">
    <w:name w:val="Default"/>
    <w:rsid w:val="00B57561"/>
    <w:pPr>
      <w:autoSpaceDE w:val="0"/>
      <w:autoSpaceDN w:val="0"/>
      <w:adjustRightInd w:val="0"/>
      <w:jc w:val="left"/>
    </w:pPr>
    <w:rPr>
      <w:rFonts w:ascii="TH Sarabun New" w:eastAsia="SimSun" w:hAnsi="Times New Roman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303"/>
    <w:pPr>
      <w:ind w:left="720"/>
      <w:contextualSpacing/>
      <w:jc w:val="thaiDistribute"/>
    </w:pPr>
    <w:rPr>
      <w:rFonts w:ascii="Browallia New" w:eastAsia="Calibri" w:hAnsi="Browallia New"/>
      <w:szCs w:val="35"/>
    </w:rPr>
  </w:style>
  <w:style w:type="character" w:customStyle="1" w:styleId="apple-converted-space">
    <w:name w:val="apple-converted-space"/>
    <w:basedOn w:val="DefaultParagraphFont"/>
    <w:rsid w:val="00B8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 New"/>
        <w:sz w:val="28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E9"/>
    <w:pPr>
      <w:jc w:val="left"/>
    </w:pPr>
    <w:rPr>
      <w:rFonts w:ascii="Cordia New" w:eastAsia="Cordia New" w:hAnsi="Cordia New" w:cs="Angsana New"/>
    </w:rPr>
  </w:style>
  <w:style w:type="paragraph" w:styleId="Heading1">
    <w:name w:val="heading 1"/>
    <w:basedOn w:val="Normal"/>
    <w:next w:val="Normal"/>
    <w:link w:val="Heading1Char"/>
    <w:qFormat/>
    <w:rsid w:val="009616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616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616E9"/>
    <w:pPr>
      <w:keepNext/>
      <w:jc w:val="center"/>
      <w:outlineLvl w:val="2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579B8"/>
    <w:rPr>
      <w:rFonts w:cs="Angsana New"/>
      <w:szCs w:val="35"/>
    </w:rPr>
  </w:style>
  <w:style w:type="paragraph" w:styleId="Footer">
    <w:name w:val="footer"/>
    <w:basedOn w:val="Normal"/>
    <w:link w:val="Foot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9B8"/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rsid w:val="009616E9"/>
    <w:rPr>
      <w:rFonts w:ascii="Cordia New" w:eastAsia="Cordia New" w:hAnsi="Cordia New" w:cs="Angsana New"/>
      <w:u w:val="single"/>
    </w:rPr>
  </w:style>
  <w:style w:type="character" w:customStyle="1" w:styleId="Heading2Char">
    <w:name w:val="Heading 2 Char"/>
    <w:basedOn w:val="DefaultParagraphFont"/>
    <w:link w:val="Heading2"/>
    <w:rsid w:val="009616E9"/>
    <w:rPr>
      <w:rFonts w:ascii="Cordia New" w:eastAsia="Cordia New" w:hAnsi="Cordia New" w:cs="Angsana New"/>
      <w:b/>
      <w:bCs/>
    </w:rPr>
  </w:style>
  <w:style w:type="character" w:customStyle="1" w:styleId="Heading3Char">
    <w:name w:val="Heading 3 Char"/>
    <w:basedOn w:val="DefaultParagraphFont"/>
    <w:link w:val="Heading3"/>
    <w:rsid w:val="009616E9"/>
    <w:rPr>
      <w:rFonts w:eastAsia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9616E9"/>
    <w:pPr>
      <w:jc w:val="both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9616E9"/>
    <w:rPr>
      <w:rFonts w:eastAsia="Cordia New"/>
    </w:rPr>
  </w:style>
  <w:style w:type="character" w:styleId="Hyperlink">
    <w:name w:val="Hyperlink"/>
    <w:basedOn w:val="DefaultParagraphFont"/>
    <w:rsid w:val="009616E9"/>
    <w:rPr>
      <w:color w:val="0000FF"/>
      <w:u w:val="single"/>
      <w:lang w:bidi="th-TH"/>
    </w:rPr>
  </w:style>
  <w:style w:type="paragraph" w:customStyle="1" w:styleId="Pa0">
    <w:name w:val="Pa0"/>
    <w:basedOn w:val="Normal"/>
    <w:next w:val="Normal"/>
    <w:uiPriority w:val="99"/>
    <w:rsid w:val="00B57561"/>
    <w:pPr>
      <w:autoSpaceDE w:val="0"/>
      <w:autoSpaceDN w:val="0"/>
      <w:adjustRightInd w:val="0"/>
      <w:spacing w:line="241" w:lineRule="atLeast"/>
    </w:pPr>
    <w:rPr>
      <w:rFonts w:ascii="Times New Roman" w:eastAsia="SimSun" w:hAnsi="Times New Roman" w:cs="TH Sarabun New"/>
      <w:sz w:val="24"/>
      <w:szCs w:val="24"/>
    </w:rPr>
  </w:style>
  <w:style w:type="character" w:customStyle="1" w:styleId="A3">
    <w:name w:val="A3"/>
    <w:uiPriority w:val="99"/>
    <w:rsid w:val="00B57561"/>
    <w:rPr>
      <w:rFonts w:ascii="TH Sarabun New"/>
      <w:color w:val="000000"/>
    </w:rPr>
  </w:style>
  <w:style w:type="paragraph" w:customStyle="1" w:styleId="Default">
    <w:name w:val="Default"/>
    <w:rsid w:val="00B57561"/>
    <w:pPr>
      <w:autoSpaceDE w:val="0"/>
      <w:autoSpaceDN w:val="0"/>
      <w:adjustRightInd w:val="0"/>
      <w:jc w:val="left"/>
    </w:pPr>
    <w:rPr>
      <w:rFonts w:ascii="TH Sarabun New" w:eastAsia="SimSun" w:hAnsi="Times New Roman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303"/>
    <w:pPr>
      <w:ind w:left="720"/>
      <w:contextualSpacing/>
      <w:jc w:val="thaiDistribute"/>
    </w:pPr>
    <w:rPr>
      <w:rFonts w:ascii="Browallia New" w:eastAsia="Calibri" w:hAnsi="Browallia New"/>
      <w:szCs w:val="35"/>
    </w:rPr>
  </w:style>
  <w:style w:type="character" w:customStyle="1" w:styleId="apple-converted-space">
    <w:name w:val="apple-converted-space"/>
    <w:basedOn w:val="DefaultParagraphFont"/>
    <w:rsid w:val="00B8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aining.mut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mut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8C69-9E23-4B9B-ACD9-21F2F41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Kawiya</dc:creator>
  <cp:lastModifiedBy>User</cp:lastModifiedBy>
  <cp:revision>2</cp:revision>
  <cp:lastPrinted>2015-02-06T02:55:00Z</cp:lastPrinted>
  <dcterms:created xsi:type="dcterms:W3CDTF">2015-06-24T04:01:00Z</dcterms:created>
  <dcterms:modified xsi:type="dcterms:W3CDTF">2015-06-24T04:01:00Z</dcterms:modified>
</cp:coreProperties>
</file>